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A75A0B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47D562EF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130BA9FB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A75A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5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Starachowice </w:t>
      </w:r>
      <w:r w:rsidR="00A75A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17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3A04951A" w14:textId="13C56C52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="00065F36">
        <w:rPr>
          <w:rFonts w:ascii="Bookman Old Style" w:eastAsia="Times New Roman" w:hAnsi="Bookman Old Style" w:cs="Bookman Old Style"/>
          <w:b/>
          <w:bCs/>
          <w:lang w:eastAsia="pl-PL"/>
        </w:rPr>
        <w:t xml:space="preserve">2021/BZP </w:t>
      </w:r>
      <w:r w:rsidR="00A75A0B">
        <w:rPr>
          <w:rFonts w:ascii="Bookman Old Style" w:eastAsia="Times New Roman" w:hAnsi="Bookman Old Style" w:cs="Bookman Old Style"/>
          <w:b/>
          <w:bCs/>
          <w:lang w:eastAsia="pl-PL"/>
        </w:rPr>
        <w:t>00184042/01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br/>
      </w:r>
    </w:p>
    <w:p w14:paraId="3ADDC700" w14:textId="412F7616" w:rsidR="00CD0E38" w:rsidRPr="00A75A0B" w:rsidRDefault="00A75A0B" w:rsidP="00A75A0B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A75A0B">
        <w:rPr>
          <w:rFonts w:ascii="Bookman Old Style" w:hAnsi="Bookman Old Style"/>
          <w:b/>
          <w:sz w:val="24"/>
          <w:szCs w:val="24"/>
        </w:rPr>
        <w:t>„</w:t>
      </w:r>
      <w:r w:rsidRPr="00A75A0B">
        <w:rPr>
          <w:rFonts w:ascii="Bookman Old Style" w:hAnsi="Bookman Old Style"/>
          <w:b/>
          <w:sz w:val="24"/>
          <w:szCs w:val="24"/>
        </w:rPr>
        <w:t>Poprawa bezpieczeństwa ruchu pieszych w obszarze oddziaływania przejść dla pieszych na drogach powiatowych nr 0613 T w m. Pawłów i nr 0608 T w m. Radkowice Kolonia</w:t>
      </w:r>
      <w:r w:rsidRPr="00A75A0B">
        <w:rPr>
          <w:rFonts w:ascii="Bookman Old Style" w:hAnsi="Bookman Old Style"/>
          <w:b/>
          <w:sz w:val="24"/>
          <w:szCs w:val="24"/>
        </w:rPr>
        <w:t>”.</w:t>
      </w:r>
    </w:p>
    <w:p w14:paraId="02FE28E3" w14:textId="77777777" w:rsidR="00A75A0B" w:rsidRDefault="00A75A0B" w:rsidP="00CD0E38">
      <w:pPr>
        <w:rPr>
          <w:rFonts w:ascii="Bookman Old Style" w:hAnsi="Bookman Old Style"/>
          <w:sz w:val="28"/>
          <w:szCs w:val="28"/>
        </w:rPr>
      </w:pPr>
    </w:p>
    <w:p w14:paraId="44567B10" w14:textId="6B734495" w:rsidR="00CD0E38" w:rsidRPr="00CD0E38" w:rsidRDefault="00CD0E38" w:rsidP="00CD0E38">
      <w:pPr>
        <w:rPr>
          <w:rFonts w:ascii="Bookman Old Style" w:hAnsi="Bookman Old Style"/>
          <w:sz w:val="28"/>
          <w:szCs w:val="28"/>
        </w:rPr>
      </w:pPr>
      <w:r w:rsidRPr="00CD0E38">
        <w:rPr>
          <w:rFonts w:ascii="Bookman Old Style" w:hAnsi="Bookman Old Style"/>
          <w:sz w:val="28"/>
          <w:szCs w:val="28"/>
        </w:rPr>
        <w:t>Zamawiający wskazuje identyfikator</w:t>
      </w:r>
      <w:r>
        <w:rPr>
          <w:rFonts w:ascii="Bookman Old Style" w:hAnsi="Bookman Old Style"/>
          <w:sz w:val="28"/>
          <w:szCs w:val="28"/>
        </w:rPr>
        <w:t xml:space="preserve"> prowadzonego</w:t>
      </w:r>
      <w:r w:rsidRPr="00CD0E38">
        <w:rPr>
          <w:rFonts w:ascii="Bookman Old Style" w:hAnsi="Bookman Old Style"/>
          <w:sz w:val="28"/>
          <w:szCs w:val="28"/>
        </w:rPr>
        <w:t xml:space="preserve"> postępowani</w:t>
      </w:r>
      <w:r w:rsidR="008C52AC">
        <w:rPr>
          <w:rFonts w:ascii="Bookman Old Style" w:hAnsi="Bookman Old Style"/>
          <w:sz w:val="28"/>
          <w:szCs w:val="28"/>
        </w:rPr>
        <w:t>a</w:t>
      </w:r>
      <w:r w:rsidRPr="00CD0E38">
        <w:rPr>
          <w:rFonts w:ascii="Bookman Old Style" w:hAnsi="Bookman Old Style"/>
          <w:sz w:val="28"/>
          <w:szCs w:val="28"/>
        </w:rPr>
        <w:t>:</w:t>
      </w:r>
    </w:p>
    <w:p w14:paraId="7735800E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4F089CF" w14:textId="44BBE463" w:rsidR="00CD0E38" w:rsidRPr="00065F36" w:rsidRDefault="00CD0E38" w:rsidP="00CD0E3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5F36">
        <w:rPr>
          <w:rFonts w:ascii="Bookman Old Style" w:hAnsi="Bookman Old Style"/>
          <w:b/>
          <w:bCs/>
          <w:sz w:val="28"/>
          <w:szCs w:val="28"/>
          <w:u w:val="single"/>
        </w:rPr>
        <w:t>IDENTYFIKATOR POSTĘPOWANIA:</w:t>
      </w:r>
    </w:p>
    <w:p w14:paraId="62A6F228" w14:textId="4AE3C2FC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FE5" w14:textId="2FBA8F92" w:rsidR="00CD0E38" w:rsidRPr="00A75A0B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14:paraId="7585C878" w14:textId="24B92A08" w:rsidR="00CD0E38" w:rsidRPr="00A75A0B" w:rsidRDefault="00A75A0B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A75A0B">
        <w:rPr>
          <w:rFonts w:ascii="Bookman Old Style" w:hAnsi="Bookman Old Style"/>
          <w:sz w:val="32"/>
          <w:szCs w:val="32"/>
        </w:rPr>
        <w:t>5f69b686-8dd7-4719-b968-fb1c5b7f448d</w:t>
      </w:r>
    </w:p>
    <w:p w14:paraId="39A4C24C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BEA85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BE29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EF4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A6B6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A429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7E5481A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FEA57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7A489655" w14:textId="77777777" w:rsidR="00764A21" w:rsidRDefault="00764A21"/>
    <w:sectPr w:rsidR="007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65F36"/>
    <w:rsid w:val="000B0C95"/>
    <w:rsid w:val="00642B5A"/>
    <w:rsid w:val="00764A21"/>
    <w:rsid w:val="00787ECF"/>
    <w:rsid w:val="008C52AC"/>
    <w:rsid w:val="00992D00"/>
    <w:rsid w:val="00A75A0B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8</cp:revision>
  <dcterms:created xsi:type="dcterms:W3CDTF">2021-03-25T10:04:00Z</dcterms:created>
  <dcterms:modified xsi:type="dcterms:W3CDTF">2021-09-17T09:47:00Z</dcterms:modified>
</cp:coreProperties>
</file>